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F17E" w14:textId="77777777" w:rsidR="00BF79E5" w:rsidRDefault="00BF79E5" w:rsidP="00D714F4">
      <w:pPr>
        <w:rPr>
          <w:lang w:val="fr-FR"/>
        </w:rPr>
      </w:pPr>
    </w:p>
    <w:p w14:paraId="2440B695" w14:textId="111F257D" w:rsidR="00D714F4" w:rsidRDefault="00D714F4" w:rsidP="00D714F4">
      <w:pPr>
        <w:rPr>
          <w:lang w:val="fr-FR"/>
        </w:rPr>
      </w:pPr>
      <w:r>
        <w:rPr>
          <w:lang w:val="fr-FR"/>
        </w:rPr>
        <w:t>Vous souhaitez</w:t>
      </w:r>
      <w:r w:rsidRPr="00514BE4">
        <w:rPr>
          <w:lang w:val="fr-FR"/>
        </w:rPr>
        <w:t xml:space="preserve"> changer de carrière</w:t>
      </w:r>
      <w:r>
        <w:rPr>
          <w:lang w:val="fr-FR"/>
        </w:rPr>
        <w:t>,</w:t>
      </w:r>
      <w:r w:rsidRPr="00514BE4">
        <w:rPr>
          <w:lang w:val="fr-FR"/>
        </w:rPr>
        <w:t xml:space="preserve"> trouver un emploi à temps partiel ou satisfaire votre </w:t>
      </w:r>
      <w:r w:rsidR="00475058">
        <w:rPr>
          <w:lang w:val="fr-FR"/>
        </w:rPr>
        <w:t xml:space="preserve">désir </w:t>
      </w:r>
      <w:r w:rsidRPr="00514BE4">
        <w:rPr>
          <w:lang w:val="fr-FR"/>
        </w:rPr>
        <w:t>d</w:t>
      </w:r>
      <w:r>
        <w:rPr>
          <w:lang w:val="fr-FR"/>
        </w:rPr>
        <w:t>’</w:t>
      </w:r>
      <w:r w:rsidRPr="00514BE4">
        <w:rPr>
          <w:lang w:val="fr-FR"/>
        </w:rPr>
        <w:t>entreprendre</w:t>
      </w:r>
      <w:r>
        <w:rPr>
          <w:lang w:val="fr-FR"/>
        </w:rPr>
        <w:t>?</w:t>
      </w:r>
      <w:r w:rsidRPr="00514BE4">
        <w:rPr>
          <w:lang w:val="fr-FR"/>
        </w:rPr>
        <w:t xml:space="preserve"> </w:t>
      </w:r>
      <w:r>
        <w:rPr>
          <w:lang w:val="fr-FR"/>
        </w:rPr>
        <w:t>Venez discuter</w:t>
      </w:r>
      <w:r w:rsidRPr="00514BE4">
        <w:rPr>
          <w:lang w:val="fr-FR"/>
        </w:rPr>
        <w:t xml:space="preserve"> avec nous des opportunités que nous proposons </w:t>
      </w:r>
      <w:r w:rsidRPr="004E545B">
        <w:rPr>
          <w:highlight w:val="yellow"/>
          <w:lang w:val="fr-FR"/>
        </w:rPr>
        <w:t xml:space="preserve">chez </w:t>
      </w:r>
      <w:r w:rsidRPr="004E545B">
        <w:rPr>
          <w:b/>
          <w:bCs/>
          <w:i/>
          <w:iCs/>
          <w:highlight w:val="yellow"/>
          <w:u w:val="single"/>
          <w:lang w:val="fr-FR"/>
        </w:rPr>
        <w:t>NOM DE L’AGENCE à NOM DE LA VILLE</w:t>
      </w:r>
      <w:r w:rsidRPr="004E545B">
        <w:rPr>
          <w:highlight w:val="yellow"/>
          <w:lang w:val="fr-FR"/>
        </w:rPr>
        <w:t>.</w:t>
      </w:r>
      <w:r w:rsidRPr="00514BE4">
        <w:rPr>
          <w:lang w:val="fr-FR"/>
        </w:rPr>
        <w:t xml:space="preserve"> </w:t>
      </w:r>
    </w:p>
    <w:p w14:paraId="61A94AFE" w14:textId="77777777" w:rsidR="00D714F4" w:rsidRDefault="00D714F4" w:rsidP="00D714F4">
      <w:pPr>
        <w:rPr>
          <w:lang w:val="fr-FR"/>
        </w:rPr>
      </w:pPr>
    </w:p>
    <w:p w14:paraId="61246027" w14:textId="64A77146" w:rsidR="00EF72B9" w:rsidRDefault="00D714F4" w:rsidP="00D714F4">
      <w:pPr>
        <w:rPr>
          <w:lang w:val="fr-FR"/>
        </w:rPr>
      </w:pPr>
      <w:r w:rsidRPr="000142EA">
        <w:rPr>
          <w:lang w:val="fr-FR"/>
        </w:rPr>
        <w:t xml:space="preserve">Nous souhaitons élargir notre équipe de professionnels du voyage chevronnés! Nous proposons actuellement des postes en interne/à domicile à VILLE </w:t>
      </w:r>
      <w:r>
        <w:rPr>
          <w:lang w:val="fr-FR"/>
        </w:rPr>
        <w:t xml:space="preserve">ainsi que des opportunités de collaboration aux agents de voyages indépendants </w:t>
      </w:r>
      <w:r w:rsidRPr="000142EA">
        <w:rPr>
          <w:lang w:val="fr-FR"/>
        </w:rPr>
        <w:t>d</w:t>
      </w:r>
      <w:r>
        <w:rPr>
          <w:lang w:val="fr-FR"/>
        </w:rPr>
        <w:t>e</w:t>
      </w:r>
      <w:r w:rsidRPr="000142EA">
        <w:rPr>
          <w:lang w:val="fr-FR"/>
        </w:rPr>
        <w:t xml:space="preserve"> tout le Canada. Si vous êtes intéressé(e), veuillez nous faire parvenir votre curriculum vitae à</w:t>
      </w:r>
      <w:r>
        <w:rPr>
          <w:lang w:val="fr-FR"/>
        </w:rPr>
        <w:t xml:space="preserve"> </w:t>
      </w:r>
      <w:r w:rsidRPr="004E545B">
        <w:rPr>
          <w:b/>
          <w:bCs/>
          <w:i/>
          <w:iCs/>
          <w:highlight w:val="yellow"/>
          <w:u w:val="single"/>
          <w:lang w:val="fr-FR"/>
        </w:rPr>
        <w:t>COURRIEL</w:t>
      </w:r>
      <w:r w:rsidRPr="004E545B">
        <w:rPr>
          <w:highlight w:val="yellow"/>
          <w:lang w:val="fr-FR"/>
        </w:rPr>
        <w:t>.</w:t>
      </w:r>
    </w:p>
    <w:p w14:paraId="53F3208E" w14:textId="3134C326" w:rsidR="00D714F4" w:rsidRPr="004E545B" w:rsidRDefault="00D714F4" w:rsidP="00D714F4">
      <w:pPr>
        <w:textAlignment w:val="baseline"/>
        <w:rPr>
          <w:rFonts w:ascii="Calibri" w:eastAsia="Times New Roman" w:hAnsi="Calibri" w:cs="Calibri"/>
          <w:color w:val="000000"/>
          <w:lang w:val="fr-CA"/>
        </w:rPr>
      </w:pPr>
    </w:p>
    <w:p w14:paraId="44B467F1" w14:textId="77777777" w:rsidR="00D714F4" w:rsidRPr="003D1156" w:rsidRDefault="00D714F4" w:rsidP="00D714F4">
      <w:pPr>
        <w:rPr>
          <w:lang w:val="fr-FR"/>
        </w:rPr>
      </w:pPr>
      <w:r>
        <w:rPr>
          <w:lang w:val="fr-FR"/>
        </w:rPr>
        <w:t>Exemples</w:t>
      </w:r>
      <w:r w:rsidRPr="003D1156">
        <w:rPr>
          <w:lang w:val="fr-FR"/>
        </w:rPr>
        <w:t xml:space="preserve"> de responsabilités</w:t>
      </w:r>
      <w:r>
        <w:rPr>
          <w:lang w:val="fr-FR"/>
        </w:rPr>
        <w:t> </w:t>
      </w:r>
      <w:r w:rsidRPr="003D1156">
        <w:rPr>
          <w:lang w:val="fr-FR"/>
        </w:rPr>
        <w:t>:</w:t>
      </w:r>
    </w:p>
    <w:p w14:paraId="58045F64" w14:textId="77777777" w:rsidR="00D714F4" w:rsidRPr="003D1156" w:rsidRDefault="00D714F4" w:rsidP="00D714F4">
      <w:pPr>
        <w:rPr>
          <w:lang w:val="fr-FR"/>
        </w:rPr>
      </w:pPr>
    </w:p>
    <w:p w14:paraId="17D46960" w14:textId="77777777" w:rsidR="00D714F4" w:rsidRDefault="00D714F4" w:rsidP="00D714F4">
      <w:pPr>
        <w:pStyle w:val="ListParagraph"/>
        <w:numPr>
          <w:ilvl w:val="0"/>
          <w:numId w:val="4"/>
        </w:numPr>
        <w:rPr>
          <w:lang w:val="fr-FR"/>
        </w:rPr>
      </w:pPr>
      <w:r w:rsidRPr="00D714F4">
        <w:rPr>
          <w:lang w:val="fr-FR"/>
        </w:rPr>
        <w:t xml:space="preserve">Assurer la vente de voyages d’affaires et d’agrément en développant une clientèle fidèle. </w:t>
      </w:r>
    </w:p>
    <w:p w14:paraId="63F8D793" w14:textId="77777777" w:rsidR="00D714F4" w:rsidRDefault="00D714F4" w:rsidP="00D714F4">
      <w:pPr>
        <w:pStyle w:val="ListParagraph"/>
        <w:numPr>
          <w:ilvl w:val="0"/>
          <w:numId w:val="4"/>
        </w:numPr>
        <w:rPr>
          <w:lang w:val="fr-FR"/>
        </w:rPr>
      </w:pPr>
      <w:r w:rsidRPr="00D714F4">
        <w:rPr>
          <w:lang w:val="fr-FR"/>
        </w:rPr>
        <w:t>Aider les autres membres de l’équipe à répondre aux besoins des clients.</w:t>
      </w:r>
    </w:p>
    <w:p w14:paraId="53692742" w14:textId="77777777" w:rsidR="00D714F4" w:rsidRDefault="00D714F4" w:rsidP="00D714F4">
      <w:pPr>
        <w:pStyle w:val="ListParagraph"/>
        <w:numPr>
          <w:ilvl w:val="0"/>
          <w:numId w:val="4"/>
        </w:numPr>
        <w:rPr>
          <w:lang w:val="fr-FR"/>
        </w:rPr>
      </w:pPr>
      <w:r w:rsidRPr="00D714F4">
        <w:rPr>
          <w:lang w:val="fr-FR"/>
        </w:rPr>
        <w:t>Construire une base de clients par le biais du réseautage, d’événements locaux et des médias sociaux.</w:t>
      </w:r>
    </w:p>
    <w:p w14:paraId="314B22E6" w14:textId="77777777" w:rsidR="00D714F4" w:rsidRDefault="00D714F4" w:rsidP="00D714F4">
      <w:pPr>
        <w:pStyle w:val="ListParagraph"/>
        <w:numPr>
          <w:ilvl w:val="0"/>
          <w:numId w:val="4"/>
        </w:numPr>
        <w:rPr>
          <w:lang w:val="fr-FR"/>
        </w:rPr>
      </w:pPr>
      <w:r w:rsidRPr="00D714F4">
        <w:rPr>
          <w:lang w:val="fr-FR"/>
        </w:rPr>
        <w:t>Vendre les produits de fournisseurs privilégiés.</w:t>
      </w:r>
    </w:p>
    <w:p w14:paraId="1C8B6548" w14:textId="59610DCA" w:rsidR="00D714F4" w:rsidRDefault="00D714F4" w:rsidP="00D714F4">
      <w:pPr>
        <w:pStyle w:val="ListParagraph"/>
        <w:numPr>
          <w:ilvl w:val="0"/>
          <w:numId w:val="4"/>
        </w:numPr>
        <w:rPr>
          <w:lang w:val="fr-FR"/>
        </w:rPr>
      </w:pPr>
      <w:r w:rsidRPr="00D714F4">
        <w:rPr>
          <w:lang w:val="fr-FR"/>
        </w:rPr>
        <w:t>Planifier des itinéraires, réserver des billets d’avion, des activités sur place, des hébergements et</w:t>
      </w:r>
      <w:r w:rsidR="00475058">
        <w:rPr>
          <w:lang w:val="fr-FR"/>
        </w:rPr>
        <w:t xml:space="preserve"> </w:t>
      </w:r>
      <w:r w:rsidRPr="00D714F4">
        <w:rPr>
          <w:lang w:val="fr-FR"/>
        </w:rPr>
        <w:t xml:space="preserve">autres produits auxiliaires. </w:t>
      </w:r>
    </w:p>
    <w:p w14:paraId="6E9A786C" w14:textId="77777777" w:rsidR="00D714F4" w:rsidRDefault="00D714F4" w:rsidP="00D714F4">
      <w:pPr>
        <w:pStyle w:val="ListParagraph"/>
        <w:numPr>
          <w:ilvl w:val="0"/>
          <w:numId w:val="4"/>
        </w:numPr>
        <w:rPr>
          <w:lang w:val="fr-FR"/>
        </w:rPr>
      </w:pPr>
      <w:r w:rsidRPr="00D714F4">
        <w:rPr>
          <w:lang w:val="fr-FR"/>
        </w:rPr>
        <w:t xml:space="preserve">Fournir un excellent service à la clientèle avant, pendant et après les voyages des clients. </w:t>
      </w:r>
    </w:p>
    <w:p w14:paraId="683616AF" w14:textId="33C6D9B3" w:rsidR="00D714F4" w:rsidRPr="00D714F4" w:rsidRDefault="00D714F4" w:rsidP="00D714F4">
      <w:pPr>
        <w:pStyle w:val="ListParagraph"/>
        <w:numPr>
          <w:ilvl w:val="0"/>
          <w:numId w:val="4"/>
        </w:numPr>
        <w:rPr>
          <w:lang w:val="fr-FR"/>
        </w:rPr>
      </w:pPr>
      <w:r w:rsidRPr="00D714F4">
        <w:rPr>
          <w:lang w:val="fr-FR"/>
        </w:rPr>
        <w:t>Participer à des programmes de formation continue internes, à des formations spécifiques proposées par les fournisseurs et à des formations continues sur l’utilisation des outils technologiques.</w:t>
      </w:r>
    </w:p>
    <w:p w14:paraId="7B968840" w14:textId="58F60B24" w:rsidR="00D714F4" w:rsidRPr="004E545B" w:rsidRDefault="00D714F4" w:rsidP="00D714F4">
      <w:pPr>
        <w:textAlignment w:val="baseline"/>
        <w:rPr>
          <w:rFonts w:ascii="Calibri" w:eastAsia="Times New Roman" w:hAnsi="Calibri" w:cs="Calibri"/>
          <w:color w:val="000000"/>
          <w:lang w:val="fr-CA"/>
        </w:rPr>
      </w:pPr>
    </w:p>
    <w:p w14:paraId="5B0A29C4" w14:textId="77777777" w:rsidR="00D714F4" w:rsidRDefault="00D714F4" w:rsidP="00D714F4">
      <w:pPr>
        <w:rPr>
          <w:lang w:val="fr-FR"/>
        </w:rPr>
      </w:pPr>
      <w:r>
        <w:rPr>
          <w:lang w:val="fr-FR"/>
        </w:rPr>
        <w:t>Qualifications nécessaires :</w:t>
      </w:r>
    </w:p>
    <w:p w14:paraId="2FF1228A" w14:textId="77777777" w:rsidR="00D714F4" w:rsidRPr="003D1156" w:rsidRDefault="00D714F4" w:rsidP="00D714F4">
      <w:pPr>
        <w:rPr>
          <w:lang w:val="fr-FR"/>
        </w:rPr>
      </w:pPr>
    </w:p>
    <w:p w14:paraId="50C6D5E8" w14:textId="77777777" w:rsidR="00D714F4" w:rsidRPr="00750D69" w:rsidRDefault="00D714F4" w:rsidP="00D714F4">
      <w:pPr>
        <w:pStyle w:val="ListParagraph"/>
        <w:numPr>
          <w:ilvl w:val="0"/>
          <w:numId w:val="5"/>
        </w:numPr>
        <w:rPr>
          <w:lang w:val="fr-FR"/>
        </w:rPr>
      </w:pPr>
      <w:r w:rsidRPr="00750D69">
        <w:rPr>
          <w:lang w:val="fr-FR"/>
        </w:rPr>
        <w:t>Expérience de 2</w:t>
      </w:r>
      <w:r>
        <w:rPr>
          <w:lang w:val="fr-FR"/>
        </w:rPr>
        <w:t> </w:t>
      </w:r>
      <w:r w:rsidRPr="00750D69">
        <w:rPr>
          <w:lang w:val="fr-FR"/>
        </w:rPr>
        <w:t>ans ou plus en agence de voyage</w:t>
      </w:r>
      <w:r>
        <w:rPr>
          <w:lang w:val="fr-FR"/>
        </w:rPr>
        <w:t>s</w:t>
      </w:r>
      <w:r w:rsidRPr="00750D69">
        <w:rPr>
          <w:lang w:val="fr-FR"/>
        </w:rPr>
        <w:t xml:space="preserve"> ou expérience de service </w:t>
      </w:r>
      <w:r>
        <w:rPr>
          <w:lang w:val="fr-FR"/>
        </w:rPr>
        <w:t>à la clientèle.</w:t>
      </w:r>
    </w:p>
    <w:p w14:paraId="770913F3" w14:textId="77777777" w:rsidR="00D714F4" w:rsidRPr="00750D69" w:rsidRDefault="00D714F4" w:rsidP="00D714F4">
      <w:pPr>
        <w:pStyle w:val="ListParagraph"/>
        <w:numPr>
          <w:ilvl w:val="0"/>
          <w:numId w:val="5"/>
        </w:numPr>
        <w:rPr>
          <w:lang w:val="fr-FR"/>
        </w:rPr>
      </w:pPr>
      <w:r w:rsidRPr="00750D69">
        <w:rPr>
          <w:lang w:val="fr-FR"/>
        </w:rPr>
        <w:t>Maîtrise des logiciels Microsoft Office</w:t>
      </w:r>
      <w:r>
        <w:rPr>
          <w:lang w:val="fr-FR"/>
        </w:rPr>
        <w:t xml:space="preserve"> </w:t>
      </w:r>
      <w:r w:rsidRPr="00750D69">
        <w:rPr>
          <w:lang w:val="fr-FR"/>
        </w:rPr>
        <w:t>ou des systèmes d</w:t>
      </w:r>
      <w:r>
        <w:rPr>
          <w:lang w:val="fr-FR"/>
        </w:rPr>
        <w:t>’</w:t>
      </w:r>
      <w:r w:rsidRPr="00750D69">
        <w:rPr>
          <w:lang w:val="fr-FR"/>
        </w:rPr>
        <w:t>exploitation Google Cloud</w:t>
      </w:r>
      <w:r>
        <w:rPr>
          <w:lang w:val="fr-FR"/>
        </w:rPr>
        <w:t>/</w:t>
      </w:r>
      <w:r w:rsidRPr="00750D69">
        <w:rPr>
          <w:lang w:val="fr-FR"/>
        </w:rPr>
        <w:t>Apple</w:t>
      </w:r>
      <w:r>
        <w:rPr>
          <w:lang w:val="fr-FR"/>
        </w:rPr>
        <w:t>.</w:t>
      </w:r>
    </w:p>
    <w:p w14:paraId="324F35FB" w14:textId="77777777" w:rsidR="00D714F4" w:rsidRPr="00750D69" w:rsidRDefault="00D714F4" w:rsidP="00D714F4">
      <w:pPr>
        <w:pStyle w:val="ListParagraph"/>
        <w:numPr>
          <w:ilvl w:val="0"/>
          <w:numId w:val="5"/>
        </w:numPr>
        <w:rPr>
          <w:lang w:val="fr-FR"/>
        </w:rPr>
      </w:pPr>
      <w:r w:rsidRPr="00750D69">
        <w:rPr>
          <w:lang w:val="fr-FR"/>
        </w:rPr>
        <w:t>Compétences professionnelles de service à la clientèle dans un domaine connexe</w:t>
      </w:r>
      <w:r>
        <w:rPr>
          <w:lang w:val="fr-FR"/>
        </w:rPr>
        <w:t>.</w:t>
      </w:r>
    </w:p>
    <w:p w14:paraId="23D6BCD2" w14:textId="77777777" w:rsidR="00D714F4" w:rsidRPr="00750D69" w:rsidRDefault="00D714F4" w:rsidP="00D714F4">
      <w:pPr>
        <w:pStyle w:val="ListParagraph"/>
        <w:numPr>
          <w:ilvl w:val="0"/>
          <w:numId w:val="5"/>
        </w:numPr>
        <w:rPr>
          <w:lang w:val="fr-FR"/>
        </w:rPr>
      </w:pPr>
      <w:r w:rsidRPr="00750D69">
        <w:rPr>
          <w:lang w:val="fr-FR"/>
        </w:rPr>
        <w:t>Preuve d</w:t>
      </w:r>
      <w:r>
        <w:rPr>
          <w:lang w:val="fr-FR"/>
        </w:rPr>
        <w:t>’</w:t>
      </w:r>
      <w:r w:rsidRPr="00750D69">
        <w:rPr>
          <w:lang w:val="fr-FR"/>
        </w:rPr>
        <w:t>un engagement envers l</w:t>
      </w:r>
      <w:r>
        <w:rPr>
          <w:lang w:val="fr-FR"/>
        </w:rPr>
        <w:t>’</w:t>
      </w:r>
      <w:r w:rsidRPr="00750D69">
        <w:rPr>
          <w:lang w:val="fr-FR"/>
        </w:rPr>
        <w:t>apprentissage continu et le développement personnel</w:t>
      </w:r>
      <w:r>
        <w:rPr>
          <w:lang w:val="fr-FR"/>
        </w:rPr>
        <w:t>.</w:t>
      </w:r>
    </w:p>
    <w:p w14:paraId="00168794" w14:textId="77777777" w:rsidR="00D714F4" w:rsidRPr="00750D69" w:rsidRDefault="00D714F4" w:rsidP="00D714F4">
      <w:pPr>
        <w:pStyle w:val="ListParagraph"/>
        <w:numPr>
          <w:ilvl w:val="0"/>
          <w:numId w:val="5"/>
        </w:numPr>
        <w:rPr>
          <w:lang w:val="fr-FR"/>
        </w:rPr>
      </w:pPr>
      <w:r w:rsidRPr="00750D69">
        <w:rPr>
          <w:lang w:val="fr-FR"/>
        </w:rPr>
        <w:t>Capacité à faire preuve d</w:t>
      </w:r>
      <w:r>
        <w:rPr>
          <w:lang w:val="fr-FR"/>
        </w:rPr>
        <w:t>’</w:t>
      </w:r>
      <w:r w:rsidRPr="00750D69">
        <w:rPr>
          <w:lang w:val="fr-FR"/>
        </w:rPr>
        <w:t>intégrité personnelle et organisationnelle en représentant soi-même et l</w:t>
      </w:r>
      <w:r>
        <w:rPr>
          <w:lang w:val="fr-FR"/>
        </w:rPr>
        <w:t>’</w:t>
      </w:r>
      <w:r w:rsidRPr="00750D69">
        <w:rPr>
          <w:lang w:val="fr-FR"/>
        </w:rPr>
        <w:t>organisation</w:t>
      </w:r>
      <w:r>
        <w:rPr>
          <w:lang w:val="fr-FR"/>
        </w:rPr>
        <w:t>.</w:t>
      </w:r>
    </w:p>
    <w:p w14:paraId="7B5BF095" w14:textId="77777777" w:rsidR="00D714F4" w:rsidRPr="00750D69" w:rsidRDefault="00D714F4" w:rsidP="00D714F4">
      <w:pPr>
        <w:pStyle w:val="ListParagraph"/>
        <w:numPr>
          <w:ilvl w:val="0"/>
          <w:numId w:val="5"/>
        </w:numPr>
        <w:rPr>
          <w:lang w:val="fr-FR"/>
        </w:rPr>
      </w:pPr>
      <w:r w:rsidRPr="00750D69">
        <w:rPr>
          <w:lang w:val="fr-FR"/>
        </w:rPr>
        <w:t xml:space="preserve">Capacité </w:t>
      </w:r>
      <w:r>
        <w:rPr>
          <w:lang w:val="fr-FR"/>
        </w:rPr>
        <w:t>à</w:t>
      </w:r>
      <w:r w:rsidRPr="00750D69">
        <w:rPr>
          <w:lang w:val="fr-FR"/>
        </w:rPr>
        <w:t xml:space="preserve"> travailler en équipe</w:t>
      </w:r>
      <w:r>
        <w:rPr>
          <w:lang w:val="fr-FR"/>
        </w:rPr>
        <w:t>.</w:t>
      </w:r>
    </w:p>
    <w:p w14:paraId="112990B3" w14:textId="77777777" w:rsidR="00D714F4" w:rsidRPr="00750D69" w:rsidRDefault="00D714F4" w:rsidP="00D714F4">
      <w:pPr>
        <w:pStyle w:val="ListParagraph"/>
        <w:numPr>
          <w:ilvl w:val="0"/>
          <w:numId w:val="5"/>
        </w:numPr>
        <w:rPr>
          <w:lang w:val="fr-FR"/>
        </w:rPr>
      </w:pPr>
      <w:r w:rsidRPr="00750D69">
        <w:rPr>
          <w:lang w:val="fr-FR"/>
        </w:rPr>
        <w:t>Compétences efficaces en communication orale et écrite</w:t>
      </w:r>
      <w:r>
        <w:rPr>
          <w:lang w:val="fr-FR"/>
        </w:rPr>
        <w:t>.</w:t>
      </w:r>
    </w:p>
    <w:p w14:paraId="02A0DB01" w14:textId="77777777" w:rsidR="00D714F4" w:rsidRPr="00750D69" w:rsidRDefault="00D714F4" w:rsidP="00D714F4">
      <w:pPr>
        <w:pStyle w:val="ListParagraph"/>
        <w:numPr>
          <w:ilvl w:val="0"/>
          <w:numId w:val="5"/>
        </w:numPr>
        <w:rPr>
          <w:lang w:val="fr-FR"/>
        </w:rPr>
      </w:pPr>
      <w:r w:rsidRPr="00750D69">
        <w:rPr>
          <w:lang w:val="fr-FR"/>
        </w:rPr>
        <w:t>Compétences organisationnelles qui conduisent à une productivité élevée</w:t>
      </w:r>
      <w:r>
        <w:rPr>
          <w:lang w:val="fr-FR"/>
        </w:rPr>
        <w:t>.</w:t>
      </w:r>
    </w:p>
    <w:p w14:paraId="6FFE5CC6" w14:textId="77777777" w:rsidR="00D714F4" w:rsidRPr="00750D69" w:rsidRDefault="00D714F4" w:rsidP="00D714F4">
      <w:pPr>
        <w:pStyle w:val="ListParagraph"/>
        <w:numPr>
          <w:ilvl w:val="0"/>
          <w:numId w:val="5"/>
        </w:numPr>
        <w:rPr>
          <w:lang w:val="fr-FR"/>
        </w:rPr>
      </w:pPr>
      <w:r w:rsidRPr="00750D69">
        <w:rPr>
          <w:lang w:val="fr-FR"/>
        </w:rPr>
        <w:t>Motivation personnelle pour atteindre et dépasser ses objectifs personnels et professionnels</w:t>
      </w:r>
      <w:r>
        <w:rPr>
          <w:lang w:val="fr-FR"/>
        </w:rPr>
        <w:t>.</w:t>
      </w:r>
    </w:p>
    <w:p w14:paraId="0C3A069B" w14:textId="77777777" w:rsidR="00D714F4" w:rsidRPr="00750D69" w:rsidRDefault="00D714F4" w:rsidP="00D714F4">
      <w:pPr>
        <w:rPr>
          <w:lang w:val="fr-FR"/>
        </w:rPr>
      </w:pPr>
    </w:p>
    <w:p w14:paraId="5098CB2E" w14:textId="77777777" w:rsidR="006B450D" w:rsidRPr="003D1156" w:rsidRDefault="006B450D" w:rsidP="006B450D">
      <w:pPr>
        <w:rPr>
          <w:lang w:val="fr-FR"/>
        </w:rPr>
      </w:pPr>
      <w:r w:rsidRPr="003D1156">
        <w:rPr>
          <w:lang w:val="fr-FR"/>
        </w:rPr>
        <w:t>En fonction du type de poste, de sa portée et de l</w:t>
      </w:r>
      <w:r>
        <w:rPr>
          <w:lang w:val="fr-FR"/>
        </w:rPr>
        <w:t>’</w:t>
      </w:r>
      <w:r w:rsidRPr="003D1156">
        <w:rPr>
          <w:lang w:val="fr-FR"/>
        </w:rPr>
        <w:t xml:space="preserve">accord spécifique, nous fournissons les </w:t>
      </w:r>
      <w:r>
        <w:rPr>
          <w:lang w:val="fr-FR"/>
        </w:rPr>
        <w:t>avantages</w:t>
      </w:r>
      <w:r w:rsidRPr="003D1156">
        <w:rPr>
          <w:lang w:val="fr-FR"/>
        </w:rPr>
        <w:t xml:space="preserve"> suivants</w:t>
      </w:r>
      <w:r>
        <w:rPr>
          <w:lang w:val="fr-FR"/>
        </w:rPr>
        <w:t xml:space="preserve"> : </w:t>
      </w:r>
    </w:p>
    <w:p w14:paraId="10B7905C" w14:textId="77777777" w:rsidR="006B450D" w:rsidRPr="003D1156" w:rsidRDefault="006B450D" w:rsidP="006B450D">
      <w:pPr>
        <w:rPr>
          <w:lang w:val="fr-FR"/>
        </w:rPr>
      </w:pPr>
    </w:p>
    <w:p w14:paraId="6D29DB6E" w14:textId="41771676" w:rsidR="006B450D" w:rsidRPr="003D1156" w:rsidRDefault="006B450D" w:rsidP="006B450D">
      <w:pPr>
        <w:rPr>
          <w:lang w:val="fr-FR"/>
        </w:rPr>
      </w:pPr>
      <w:r w:rsidRPr="003D1156">
        <w:rPr>
          <w:lang w:val="fr-FR"/>
        </w:rPr>
        <w:t xml:space="preserve">Une formation complète </w:t>
      </w:r>
      <w:r>
        <w:rPr>
          <w:lang w:val="fr-FR"/>
        </w:rPr>
        <w:t>par le biais</w:t>
      </w:r>
      <w:r w:rsidRPr="003D1156">
        <w:rPr>
          <w:lang w:val="fr-FR"/>
        </w:rPr>
        <w:t xml:space="preserve"> </w:t>
      </w:r>
      <w:r>
        <w:rPr>
          <w:lang w:val="fr-FR"/>
        </w:rPr>
        <w:t xml:space="preserve">notre </w:t>
      </w:r>
      <w:r w:rsidRPr="003D1156">
        <w:rPr>
          <w:lang w:val="fr-FR"/>
        </w:rPr>
        <w:t>programme</w:t>
      </w:r>
      <w:r w:rsidRPr="006B450D">
        <w:rPr>
          <w:rFonts w:ascii="Calibri" w:eastAsia="Times New Roman" w:hAnsi="Calibri" w:cs="Calibri"/>
          <w:b/>
          <w:bCs/>
          <w:i/>
          <w:iCs/>
          <w:color w:val="000000"/>
          <w:lang w:val="fr-FR"/>
        </w:rPr>
        <w:t xml:space="preserve"> </w:t>
      </w:r>
      <w:r w:rsidRPr="004E545B">
        <w:rPr>
          <w:rFonts w:ascii="Calibri" w:eastAsia="Times New Roman" w:hAnsi="Calibri" w:cs="Calibri"/>
          <w:b/>
          <w:bCs/>
          <w:i/>
          <w:iCs/>
          <w:color w:val="000000"/>
          <w:highlight w:val="yellow"/>
          <w:u w:val="single"/>
          <w:lang w:val="fr-FR"/>
        </w:rPr>
        <w:t>Nom du programme</w:t>
      </w:r>
      <w:r w:rsidRPr="004E545B">
        <w:rPr>
          <w:highlight w:val="yellow"/>
          <w:lang w:val="fr-FR"/>
        </w:rPr>
        <w:t>.</w:t>
      </w:r>
    </w:p>
    <w:p w14:paraId="79D40C22" w14:textId="469DE403" w:rsidR="006B450D" w:rsidRPr="003D1156" w:rsidRDefault="006B450D" w:rsidP="006B450D">
      <w:pPr>
        <w:rPr>
          <w:lang w:val="fr-FR"/>
        </w:rPr>
      </w:pPr>
      <w:r>
        <w:rPr>
          <w:lang w:val="fr-FR"/>
        </w:rPr>
        <w:t>Un a</w:t>
      </w:r>
      <w:r w:rsidRPr="003D1156">
        <w:rPr>
          <w:lang w:val="fr-FR"/>
        </w:rPr>
        <w:t xml:space="preserve">ccès </w:t>
      </w:r>
      <w:r>
        <w:rPr>
          <w:lang w:val="fr-FR"/>
        </w:rPr>
        <w:t>aux</w:t>
      </w:r>
      <w:r w:rsidRPr="003D1156">
        <w:rPr>
          <w:lang w:val="fr-FR"/>
        </w:rPr>
        <w:t xml:space="preserve"> fournisseurs privilégiés</w:t>
      </w:r>
      <w:r>
        <w:rPr>
          <w:lang w:val="fr-FR"/>
        </w:rPr>
        <w:t>.</w:t>
      </w:r>
    </w:p>
    <w:p w14:paraId="56E27A3F" w14:textId="77777777" w:rsidR="006B450D" w:rsidRPr="004E545B" w:rsidRDefault="006B450D" w:rsidP="006B450D">
      <w:pPr>
        <w:rPr>
          <w:highlight w:val="yellow"/>
          <w:lang w:val="fr-FR"/>
        </w:rPr>
      </w:pPr>
      <w:r w:rsidRPr="004E545B">
        <w:rPr>
          <w:highlight w:val="yellow"/>
          <w:lang w:val="fr-FR"/>
        </w:rPr>
        <w:t>ETC</w:t>
      </w:r>
    </w:p>
    <w:p w14:paraId="4978B381" w14:textId="77777777" w:rsidR="006B450D" w:rsidRPr="004E545B" w:rsidRDefault="006B450D" w:rsidP="006B450D">
      <w:pPr>
        <w:rPr>
          <w:highlight w:val="yellow"/>
          <w:lang w:val="fr-CA"/>
        </w:rPr>
      </w:pPr>
      <w:r w:rsidRPr="004E545B">
        <w:rPr>
          <w:highlight w:val="yellow"/>
          <w:lang w:val="fr-CA"/>
        </w:rPr>
        <w:t>ETC</w:t>
      </w:r>
    </w:p>
    <w:p w14:paraId="368B35EE" w14:textId="77777777" w:rsidR="006B450D" w:rsidRPr="004E545B" w:rsidRDefault="006B450D" w:rsidP="006B450D">
      <w:pPr>
        <w:rPr>
          <w:lang w:val="fr-CA"/>
        </w:rPr>
      </w:pPr>
      <w:r w:rsidRPr="004E545B">
        <w:rPr>
          <w:highlight w:val="yellow"/>
          <w:lang w:val="fr-CA"/>
        </w:rPr>
        <w:t>ETC</w:t>
      </w:r>
    </w:p>
    <w:p w14:paraId="262A2482" w14:textId="76D3E745" w:rsidR="00EF72B9" w:rsidRPr="004E545B" w:rsidRDefault="00EF72B9" w:rsidP="00EF72B9">
      <w:pPr>
        <w:spacing w:after="240"/>
        <w:rPr>
          <w:rFonts w:ascii="Times New Roman" w:eastAsia="Times New Roman" w:hAnsi="Times New Roman" w:cs="Times New Roman"/>
          <w:color w:val="000000"/>
          <w:lang w:val="fr-CA"/>
        </w:rPr>
      </w:pPr>
    </w:p>
    <w:p w14:paraId="59279D03" w14:textId="77777777" w:rsidR="006B450D" w:rsidRPr="004E545B" w:rsidRDefault="006B450D" w:rsidP="006B450D">
      <w:pPr>
        <w:rPr>
          <w:b/>
          <w:bCs/>
          <w:i/>
          <w:iCs/>
          <w:highlight w:val="yellow"/>
          <w:u w:val="single"/>
          <w:lang w:val="fr-FR"/>
        </w:rPr>
      </w:pPr>
      <w:r w:rsidRPr="004E545B">
        <w:rPr>
          <w:b/>
          <w:bCs/>
          <w:i/>
          <w:iCs/>
          <w:highlight w:val="yellow"/>
          <w:u w:val="single"/>
          <w:lang w:val="fr-FR"/>
        </w:rPr>
        <w:t>À propos de l’entreprise</w:t>
      </w:r>
    </w:p>
    <w:p w14:paraId="5FBF6CB5" w14:textId="77777777" w:rsidR="006B450D" w:rsidRPr="004E545B" w:rsidRDefault="006B450D" w:rsidP="006B450D">
      <w:pPr>
        <w:rPr>
          <w:b/>
          <w:bCs/>
          <w:i/>
          <w:iCs/>
          <w:highlight w:val="yellow"/>
          <w:u w:val="single"/>
          <w:lang w:val="fr-FR"/>
        </w:rPr>
      </w:pPr>
    </w:p>
    <w:p w14:paraId="4DBA35D1" w14:textId="77777777" w:rsidR="006B450D" w:rsidRPr="003D1156" w:rsidRDefault="006B450D" w:rsidP="006B450D">
      <w:pPr>
        <w:rPr>
          <w:b/>
          <w:bCs/>
          <w:i/>
          <w:iCs/>
          <w:u w:val="single"/>
          <w:lang w:val="fr-FR"/>
        </w:rPr>
      </w:pPr>
      <w:r w:rsidRPr="004E545B">
        <w:rPr>
          <w:b/>
          <w:bCs/>
          <w:i/>
          <w:iCs/>
          <w:highlight w:val="yellow"/>
          <w:u w:val="single"/>
          <w:lang w:val="fr-FR"/>
        </w:rPr>
        <w:t>Appel à l’action à la personne qui s’occupe des rencontres/entretiens, etc.</w:t>
      </w:r>
    </w:p>
    <w:p w14:paraId="6F4585B6" w14:textId="77777777" w:rsidR="006B450D" w:rsidRPr="006B450D" w:rsidRDefault="006B450D" w:rsidP="00EF72B9">
      <w:pPr>
        <w:spacing w:after="240"/>
        <w:rPr>
          <w:rFonts w:ascii="Times New Roman" w:eastAsia="Times New Roman" w:hAnsi="Times New Roman" w:cs="Times New Roman"/>
          <w:b/>
          <w:bCs/>
          <w:i/>
          <w:iCs/>
          <w:u w:val="single"/>
          <w:lang w:val="fr-FR"/>
        </w:rPr>
      </w:pPr>
    </w:p>
    <w:p w14:paraId="39C75A4E" w14:textId="77777777" w:rsidR="00EF72B9" w:rsidRPr="006B450D" w:rsidRDefault="00EF72B9" w:rsidP="00EF72B9">
      <w:pPr>
        <w:rPr>
          <w:rFonts w:ascii="Times New Roman" w:eastAsia="Times New Roman" w:hAnsi="Times New Roman" w:cs="Times New Roman"/>
          <w:lang w:val="fr-FR"/>
        </w:rPr>
      </w:pPr>
    </w:p>
    <w:p w14:paraId="50CEDCC2" w14:textId="77777777" w:rsidR="000933D8" w:rsidRPr="006B450D" w:rsidRDefault="000933D8">
      <w:pPr>
        <w:rPr>
          <w:lang w:val="fr-FR"/>
        </w:rPr>
      </w:pPr>
    </w:p>
    <w:sectPr w:rsidR="000933D8" w:rsidRPr="006B45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9F6E" w14:textId="77777777" w:rsidR="003D5168" w:rsidRDefault="003D5168" w:rsidP="00BF79E5">
      <w:r>
        <w:separator/>
      </w:r>
    </w:p>
  </w:endnote>
  <w:endnote w:type="continuationSeparator" w:id="0">
    <w:p w14:paraId="5F213DE4" w14:textId="77777777" w:rsidR="003D5168" w:rsidRDefault="003D5168" w:rsidP="00BF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87A5" w14:textId="08BB3548" w:rsidR="00BF79E5" w:rsidRDefault="00BF79E5" w:rsidP="00BF79E5">
    <w:pPr>
      <w:pStyle w:val="Footer"/>
      <w:jc w:val="right"/>
    </w:pPr>
    <w:r w:rsidRPr="00304658">
      <w:rPr>
        <w:rFonts w:ascii="Arial" w:hAnsi="Arial" w:cs="Arial"/>
        <w:sz w:val="20"/>
        <w:szCs w:val="20"/>
        <w:lang w:val="fr-FR"/>
      </w:rPr>
      <w:t xml:space="preserve">Association canadienne des agences de voyages </w:t>
    </w:r>
    <w:r>
      <w:rPr>
        <w:rFonts w:ascii="Arial" w:hAnsi="Arial" w:cs="Arial"/>
        <w:sz w:val="20"/>
        <w:szCs w:val="20"/>
        <w:lang w:val="fr-FR"/>
      </w:rPr>
      <w:t xml:space="preserve">| </w:t>
    </w:r>
    <w:sdt>
      <w:sdtPr>
        <w:id w:val="17909290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535E" w14:textId="77777777" w:rsidR="003D5168" w:rsidRDefault="003D5168" w:rsidP="00BF79E5">
      <w:r>
        <w:separator/>
      </w:r>
    </w:p>
  </w:footnote>
  <w:footnote w:type="continuationSeparator" w:id="0">
    <w:p w14:paraId="32F90854" w14:textId="77777777" w:rsidR="003D5168" w:rsidRDefault="003D5168" w:rsidP="00BF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4D31" w14:textId="0630970B" w:rsidR="00BF79E5" w:rsidRDefault="00BF79E5" w:rsidP="00BF79E5">
    <w:pPr>
      <w:pStyle w:val="Header"/>
      <w:tabs>
        <w:tab w:val="clear" w:pos="4680"/>
        <w:tab w:val="clear" w:pos="9360"/>
        <w:tab w:val="left" w:pos="1725"/>
      </w:tabs>
      <w:jc w:val="center"/>
    </w:pPr>
    <w:r>
      <w:rPr>
        <w:noProof/>
      </w:rPr>
      <w:drawing>
        <wp:inline distT="0" distB="0" distL="0" distR="0" wp14:anchorId="45FD30AE" wp14:editId="1D416B5D">
          <wp:extent cx="2171242" cy="800100"/>
          <wp:effectExtent l="0" t="0" r="0" b="0"/>
          <wp:docPr id="148913224" name="Picture 1" descr="A red and black flag with a maple leaf with Marfa lights in th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13224" name="Picture 1" descr="A red and black flag with a maple leaf with Marfa lights in the backgroun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78"/>
                  <a:stretch/>
                </pic:blipFill>
                <pic:spPr bwMode="auto">
                  <a:xfrm>
                    <a:off x="0" y="0"/>
                    <a:ext cx="2184434" cy="804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85B"/>
    <w:multiLevelType w:val="hybridMultilevel"/>
    <w:tmpl w:val="69D8FAF2"/>
    <w:lvl w:ilvl="0" w:tplc="97984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A87C57"/>
    <w:multiLevelType w:val="multilevel"/>
    <w:tmpl w:val="F66E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F107F"/>
    <w:multiLevelType w:val="multilevel"/>
    <w:tmpl w:val="2F94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32970"/>
    <w:multiLevelType w:val="hybridMultilevel"/>
    <w:tmpl w:val="2F52BB4C"/>
    <w:lvl w:ilvl="0" w:tplc="99049A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2FAB"/>
    <w:multiLevelType w:val="hybridMultilevel"/>
    <w:tmpl w:val="FE20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162230">
    <w:abstractNumId w:val="1"/>
  </w:num>
  <w:num w:numId="2" w16cid:durableId="477114432">
    <w:abstractNumId w:val="2"/>
  </w:num>
  <w:num w:numId="3" w16cid:durableId="937717473">
    <w:abstractNumId w:val="4"/>
  </w:num>
  <w:num w:numId="4" w16cid:durableId="392437588">
    <w:abstractNumId w:val="0"/>
  </w:num>
  <w:num w:numId="5" w16cid:durableId="644898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B9"/>
    <w:rsid w:val="000933D8"/>
    <w:rsid w:val="003D5168"/>
    <w:rsid w:val="00475058"/>
    <w:rsid w:val="004E545B"/>
    <w:rsid w:val="00605F79"/>
    <w:rsid w:val="006B450D"/>
    <w:rsid w:val="006E6DE6"/>
    <w:rsid w:val="00974312"/>
    <w:rsid w:val="00B43748"/>
    <w:rsid w:val="00BF79E5"/>
    <w:rsid w:val="00C6784F"/>
    <w:rsid w:val="00D714F4"/>
    <w:rsid w:val="00E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8C32"/>
  <w15:chartTrackingRefBased/>
  <w15:docId w15:val="{63C296AA-A7C9-F74E-8081-94594F4F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2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71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E5"/>
  </w:style>
  <w:style w:type="paragraph" w:styleId="Footer">
    <w:name w:val="footer"/>
    <w:basedOn w:val="Normal"/>
    <w:link w:val="FooterChar"/>
    <w:uiPriority w:val="99"/>
    <w:unhideWhenUsed/>
    <w:rsid w:val="00BF7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McElroy</dc:creator>
  <cp:keywords/>
  <dc:description/>
  <cp:lastModifiedBy>Katherina Thilavanh</cp:lastModifiedBy>
  <cp:revision>3</cp:revision>
  <dcterms:created xsi:type="dcterms:W3CDTF">2023-05-30T17:42:00Z</dcterms:created>
  <dcterms:modified xsi:type="dcterms:W3CDTF">2023-06-06T14:30:00Z</dcterms:modified>
</cp:coreProperties>
</file>